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DA" w:rsidRPr="00E500DA" w:rsidRDefault="00E500DA" w:rsidP="00E500DA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E500DA" w:rsidRPr="00E500DA" w:rsidRDefault="00E500DA" w:rsidP="00E500DA">
      <w:pPr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 w:rsidRPr="00E500DA"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  <w:cs/>
        </w:rPr>
        <w:t>รายงานการดำเนินการตามมาตรการส่งเสริมคุณธรรมและความโปร่งใสภายในหน่วยงาน</w:t>
      </w:r>
    </w:p>
    <w:p w:rsidR="00E500DA" w:rsidRPr="00E500DA" w:rsidRDefault="00E500DA" w:rsidP="00E500DA">
      <w:pPr>
        <w:spacing w:after="0" w:line="240" w:lineRule="auto"/>
        <w:rPr>
          <w:rFonts w:ascii="TH SarabunIT๙" w:eastAsia="Times New Roman" w:hAnsi="TH SarabunIT๙" w:cs="TH SarabunIT๙"/>
          <w:sz w:val="48"/>
          <w:szCs w:val="48"/>
        </w:rPr>
      </w:pPr>
    </w:p>
    <w:p w:rsidR="00E500DA" w:rsidRPr="00E500DA" w:rsidRDefault="00E500DA" w:rsidP="00E500DA">
      <w:pPr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 w:rsidRPr="00E500DA"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  <w:cs/>
        </w:rPr>
        <w:t>ประจำปีงบประมาณ พ.ศ. ๒๕๖๖ รอบ ๖ เดือน (เดือนตุลาคม ๒๕๖๕ - มีนาคม ๒๕๖๖)</w:t>
      </w:r>
    </w:p>
    <w:p w:rsidR="00E500DA" w:rsidRDefault="00E500DA" w:rsidP="00E500DA">
      <w:pPr>
        <w:spacing w:after="280" w:line="240" w:lineRule="auto"/>
        <w:rPr>
          <w:rFonts w:ascii="TH SarabunIT๙" w:eastAsia="Times New Roman" w:hAnsi="TH SarabunIT๙" w:cs="TH SarabunIT๙"/>
          <w:sz w:val="48"/>
          <w:szCs w:val="48"/>
        </w:rPr>
      </w:pPr>
      <w:r w:rsidRPr="00E500DA">
        <w:rPr>
          <w:rFonts w:ascii="TH SarabunIT๙" w:eastAsia="Times New Roman" w:hAnsi="TH SarabunIT๙" w:cs="TH SarabunIT๙"/>
          <w:sz w:val="48"/>
          <w:szCs w:val="48"/>
        </w:rPr>
        <w:br/>
      </w:r>
    </w:p>
    <w:p w:rsidR="00E500DA" w:rsidRDefault="00E500DA" w:rsidP="00E500DA">
      <w:pPr>
        <w:spacing w:after="28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>
        <w:rPr>
          <w:rFonts w:ascii="TH SarabunIT๙" w:eastAsia="Times New Roman" w:hAnsi="TH SarabunIT๙" w:cs="TH SarabunIT๙"/>
          <w:noProof/>
          <w:sz w:val="48"/>
          <w:szCs w:val="48"/>
        </w:rPr>
        <w:drawing>
          <wp:inline distT="0" distB="0" distL="0" distR="0">
            <wp:extent cx="3657600" cy="365760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9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588" w:rsidRDefault="005F7588" w:rsidP="00E500DA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48"/>
          <w:szCs w:val="48"/>
        </w:rPr>
      </w:pPr>
    </w:p>
    <w:p w:rsidR="00E500DA" w:rsidRPr="00E500DA" w:rsidRDefault="00E500DA" w:rsidP="00E500DA">
      <w:pPr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8"/>
          <w:szCs w:val="48"/>
          <w:cs/>
        </w:rPr>
        <w:t>องค์การบริหารส่วนตำบลโคกสะอาด</w:t>
      </w:r>
    </w:p>
    <w:p w:rsidR="00E500DA" w:rsidRPr="00E500DA" w:rsidRDefault="00E500DA" w:rsidP="00E500DA">
      <w:pPr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 w:rsidRPr="00E500DA"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  <w:cs/>
        </w:rPr>
        <w:t>อำเภอ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8"/>
          <w:szCs w:val="48"/>
          <w:cs/>
        </w:rPr>
        <w:t xml:space="preserve">น้ำขุ่น   </w:t>
      </w:r>
      <w:r w:rsidRPr="00E500DA"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  <w:cs/>
        </w:rPr>
        <w:t>จังหวัด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8"/>
          <w:szCs w:val="48"/>
          <w:cs/>
        </w:rPr>
        <w:t>อุบลราชธานี</w:t>
      </w:r>
      <w:r w:rsidRPr="00E500DA">
        <w:rPr>
          <w:rFonts w:ascii="TH SarabunIT๙" w:eastAsia="Times New Roman" w:hAnsi="TH SarabunIT๙" w:cs="TH SarabunIT๙"/>
          <w:color w:val="000000"/>
          <w:sz w:val="48"/>
          <w:szCs w:val="48"/>
        </w:rPr>
        <w:br/>
      </w:r>
    </w:p>
    <w:p w:rsidR="00E500DA" w:rsidRPr="00E500DA" w:rsidRDefault="00E500DA" w:rsidP="00E500DA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E500DA">
        <w:rPr>
          <w:rFonts w:ascii="Angsana New" w:eastAsia="Times New Roman" w:hAnsi="Angsana New" w:cs="Angsana New"/>
          <w:sz w:val="28"/>
        </w:rPr>
        <w:br/>
      </w:r>
    </w:p>
    <w:p w:rsidR="00E500DA" w:rsidRPr="00C21FE6" w:rsidRDefault="00E500DA" w:rsidP="00C21FE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21F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มาตรการส่งเสริมคุณธรรมและความโปร่งใสของ</w:t>
      </w:r>
      <w:r w:rsidRPr="00C21F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F7588" w:rsidRPr="00C21FE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องค์การบริหารส่วนตำบลโคกสะอาด</w:t>
      </w:r>
      <w:r w:rsidRPr="00C21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C21FE6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5F7588" w:rsidRPr="00C21FE6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:rsidR="00E500DA" w:rsidRPr="00C21FE6" w:rsidRDefault="00E500DA" w:rsidP="00C21FE6">
      <w:pPr>
        <w:rPr>
          <w:rFonts w:ascii="TH SarabunIT๙" w:hAnsi="TH SarabunIT๙" w:cs="TH SarabunIT๙"/>
          <w:sz w:val="32"/>
          <w:szCs w:val="32"/>
        </w:rPr>
      </w:pPr>
      <w:r w:rsidRPr="00C21FE6">
        <w:rPr>
          <w:rFonts w:ascii="TH SarabunIT๙" w:hAnsi="TH SarabunIT๙" w:cs="TH SarabunIT๙"/>
          <w:sz w:val="32"/>
          <w:szCs w:val="32"/>
        </w:rPr>
        <w:tab/>
      </w:r>
      <w:r w:rsidRPr="00C21FE6">
        <w:rPr>
          <w:rFonts w:ascii="TH SarabunIT๙" w:hAnsi="TH SarabunIT๙" w:cs="TH SarabunIT๙"/>
          <w:sz w:val="32"/>
          <w:szCs w:val="32"/>
        </w:rPr>
        <w:tab/>
      </w:r>
      <w:r w:rsidRPr="00C21FE6">
        <w:rPr>
          <w:rFonts w:ascii="TH SarabunIT๙" w:hAnsi="TH SarabunIT๙" w:cs="TH SarabunIT๙"/>
          <w:sz w:val="32"/>
          <w:szCs w:val="32"/>
          <w:cs/>
        </w:rPr>
        <w:t xml:space="preserve">จากการวิเคราะห์ผลการประเมินคุณธรรมและความโปร่งใสในการดำเนินงาน ประจำปีงบประมาณ พ.ศ. </w:t>
      </w:r>
      <w:r w:rsidRPr="00C21FE6">
        <w:rPr>
          <w:rFonts w:ascii="TH SarabunIT๙" w:hAnsi="TH SarabunIT๙" w:cs="TH SarabunIT๙"/>
          <w:sz w:val="32"/>
          <w:szCs w:val="32"/>
        </w:rPr>
        <w:t>256</w:t>
      </w:r>
      <w:r w:rsidR="005F7588" w:rsidRPr="00C21FE6">
        <w:rPr>
          <w:rFonts w:ascii="TH SarabunIT๙" w:hAnsi="TH SarabunIT๙" w:cs="TH SarabunIT๙"/>
          <w:sz w:val="32"/>
          <w:szCs w:val="32"/>
          <w:cs/>
        </w:rPr>
        <w:t>5</w:t>
      </w:r>
      <w:r w:rsidRPr="00C21FE6">
        <w:rPr>
          <w:rFonts w:ascii="TH SarabunIT๙" w:hAnsi="TH SarabunIT๙" w:cs="TH SarabunIT๙"/>
          <w:sz w:val="32"/>
          <w:szCs w:val="32"/>
          <w:cs/>
        </w:rPr>
        <w:t xml:space="preserve"> นำมาสู่ข้อเสนอแนะในการกำหนดมาตรการในการส่งเสริมคุณธรรมและความโปร่งใสภายในหน่วยงานของ</w:t>
      </w:r>
      <w:r w:rsidRPr="00C21FE6">
        <w:rPr>
          <w:rFonts w:ascii="TH SarabunIT๙" w:hAnsi="TH SarabunIT๙" w:cs="TH SarabunIT๙"/>
          <w:sz w:val="32"/>
          <w:szCs w:val="32"/>
        </w:rPr>
        <w:t xml:space="preserve"> </w:t>
      </w:r>
      <w:r w:rsidR="005F7588" w:rsidRPr="00C21FE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องค์การบริหารส่วนตำบลโคกสะอาด</w:t>
      </w:r>
      <w:r w:rsidRPr="00C21F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500DA" w:rsidRPr="00C21FE6" w:rsidRDefault="00E500DA" w:rsidP="00C21F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1765"/>
        <w:gridCol w:w="2395"/>
        <w:gridCol w:w="2389"/>
        <w:gridCol w:w="2353"/>
      </w:tblGrid>
      <w:tr w:rsidR="00C21FE6" w:rsidRPr="00C21FE6" w:rsidTr="005F7588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</w:tr>
      <w:tr w:rsidR="00E500DA" w:rsidRPr="00C21FE6" w:rsidTr="005F7588">
        <w:trPr>
          <w:trHeight w:val="1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๙ การเปิดเผยข้อมูล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เครื่องมือการประเมิน 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สำนักปลัด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เจ้าหน้าที่ผู้รับผิดชอบศึกษาทำความเข้าใจองค์ประกอบด้านข้อมูลให้เข้าใจและดูแนวทางจากสำนักงาน ป.ป.ช. และจัดทำข้อมูลให้ถูกต้อง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๑.เจ้าหน้าที่ผู้รับผิดชอบดำเนินการแล้วรายงานผู้บริหาร เพื่อเผยแพร่บนเว็บไซต์ ให้เป็นปัจจุบัน ภายในเดือนมกราคม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มีการติดตามการดำเนินการทุกเดือนเพื่อให้เจ้าหน้าที่เร่งดำเนินการให้แล้วเสร็จตามระยะเวลา และเผยแพร่บนเว็บไซต์หน่วยงาน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ดำเนินการเมื่อวันที่.</w:t>
            </w:r>
            <w:r w:rsidR="005F7588"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......เดือน.</w:t>
            </w:r>
            <w:r w:rsidR="005F7588"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...พ.ศ.</w:t>
            </w:r>
            <w:r w:rsidR="005F7588"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0DA" w:rsidRPr="00C21FE6" w:rsidTr="005F7588">
        <w:trPr>
          <w:trHeight w:val="1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กองคลัง กองช่าง กองการศึกษา กองสาธารณสุข กองสวัสดิการ เป็นต้น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๑.เจ้าหน้าที่ทุกภารกิจงานต้องดำเนินการประชาสัมพันธ์งานในภารกิจของตนเองให้เป็นปัจจุบัน ไม่เกิน ๗ วันหลังเสร็จสิ้นแต่ละภารกิจ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๒.เผยแพร่ข้อมูลบนเว็บไซต์หน่วยงานและ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๑.เจ้าหน้าที่ผู้รับผิดชอบรายงานผลการดำเนินการให้ผู้บริหารทราบทุกเดือน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กับติดตามการดำเนินการประชาสัมพันธ์การดำเนินการของหน่วยงานบนเว็บไซต์ให้เป็นปัจจุบัน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ดำเนินการเมื่อวันที่.1......เดือน.ธันวาคม...พ.ศ.2565..................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00DA" w:rsidRPr="00C21FE6" w:rsidRDefault="00E500DA" w:rsidP="00C21FE6">
      <w:pPr>
        <w:rPr>
          <w:rFonts w:ascii="TH SarabunIT๙" w:hAnsi="TH SarabunIT๙" w:cs="TH SarabunIT๙"/>
          <w:sz w:val="32"/>
          <w:szCs w:val="32"/>
        </w:rPr>
      </w:pPr>
    </w:p>
    <w:p w:rsidR="00E500DA" w:rsidRPr="00C21FE6" w:rsidRDefault="00E500DA" w:rsidP="00C21F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650"/>
        <w:gridCol w:w="2669"/>
        <w:gridCol w:w="2219"/>
        <w:gridCol w:w="2037"/>
      </w:tblGrid>
      <w:tr w:rsidR="00C21FE6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</w:tr>
      <w:tr w:rsidR="00E500DA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F7588"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แผนการดำ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เนินงาน/การบริหารงบประมาณ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ทุกภารกิจงานจัดทำข้อมูลในส่วนงานตนเอง และส่งมอบให้สำนักปลัดรวบรวม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๑.เมื่อข้อบัญญัติงบประมาณดำเนินการแล้ว เจ้าหน้าที่ทุกภารกิจงาน วางแผนการดำเนินงานในส่วนงานของตน ให้มีข้อมูลอย่างน้อย โครงการหรือกิจกรรม งบประมาณที่ใช้ ระยะเวลาที่ดำเนินการ ส่งมอบรายละเอียดให้สำนักปลัด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๒.เจ้าหน้าที่แต่ละภารกิจสรุปรายงานผลการดำเนินงานตามแผนดำเนินงานประจำปีงบประมาณ พ.ศ. ๒๕๖๖ รอบ ๖ เดือน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๓.เจ้าหน้าที่แต่ละภารกิจสรุปรายงานผลการดำเนินงานประจำปีงบประมาณ พ.ศ. ๒๕๖๕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๓.สำนักปลัดรวบรวมเป็นเนื้อหาภาพรวมของหน่วยงาน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 รายงานผู้บริหาร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๔. เผยแพร่ข้อมูลบนเว็บไซต์หน่วยงานและช่องทางอื่นๆ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๑.เจ้าหน้าที่ผู้รับผิดชอบจัดทำแผนดำเนินงานประจำปีงบประมาณ ภายในเดือนตุลาคม ๒๕๖๕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๒.เจ้าหน้าที่ผู้รับผิดชอบรายงานผลการดำเนินงานตามแผนดำเนินงานรอบ ๖ เดือน ของปีงบประมาณ พ.ศ. ๒๕๖๖ ภายในเดือนเมษายน ๒๕๖๖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๓.เจ้าหน้าที่ผู้รับผิดชอบรายงานผลการดำเนินงานประจำปีงบประมาณ พ.ศ. ๒๕๖๕ ภายในเดือนธันวาคม ๒๕๖๕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๔.ผู้บริหารกำกับติดตามการดำเนินการให้เจ้าหน้าที่ดำเนินการให้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เสร็จสิ้นภายในระยะเวลาที่กำหนด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ดำเนินการเมื่อวันที่.1......เดือน.ธันวาคม...พ.ศ.2565..................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00DA" w:rsidRPr="00C21FE6" w:rsidRDefault="00E500DA" w:rsidP="00C21F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637"/>
        <w:gridCol w:w="2875"/>
        <w:gridCol w:w="2387"/>
        <w:gridCol w:w="1933"/>
      </w:tblGrid>
      <w:tr w:rsidR="00C21FE6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</w:tr>
      <w:tr w:rsidR="00E500DA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ทุกภารกิจงานจัดทำข้อมูลในส่วนงานตนเอง และส่งมอบให้เจ้าหน้าที่ผู้รับผิดชอบเผยแพร่ข้อมูลบนเว็บไซต์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เจ้าหน้าที่ทุกภารกิจงาน จัดทำข้อมูลการมารฐานการปฏิบัติงานสำหรับตำแหน่งใดหรืองานใดในส่วนงานตนเองอย่างน้อย ๑ งาน และเผยแพร่บนเว็บไซต์ของหน่วยงาน กรณีกรมส่งเสริมการปกครองท้องถิ่นได้จัดทำคู่มือมาตรฐานการปฏิบัติงานสำหรับภารกิจใดตำแหน่งใดไว้แล้วให้นำคู่มือนั้นเผยแพร่บนเว็บไซต์ของหน่วยงาน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๑.เจ้าหน้าที่ผู้รับผิดชอบดำเนินการจัดทำคู่มือมาตรฐานการปฏิบัติสำหรับเจ้าหน้าที่ กลุ่มละ ๑ ภารกิจ รายงานผู้บริหาร และเผยแพร่บนเว็บไซต์หน่วยงาน ภายในเดือนมกราคม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๒๕๖๖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๒.ผู้บริหารกำกับติดตามการดำเนินการให้เจ้าหน้าที่ดำเนินการภายในเดือนมกราคม ๒๕๖๖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ดำเนินการเมื่อวันที่.1......เดือน.ธันวาคม...พ.ศ.2565..................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0DA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ทุกภารกิจงานจัดทำข้อมูลในส่วนงานตนเอง และส่งมอบให้เจ้าหน้าที่ผู้รับผิดชอบ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เผยแพร่ข้อมูลบนเว็บไซต์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 เจ้าหน้าที่ทุกภารกิจงานต้องจัดทำคู่มือสำหรับประชาชนในภารกิจส่วนงานตนเองอย่างน้อย ๑ คู่มือ สรุปสถิติการให้บริการในภารกิจงานที่ให้บริการ รอบ ๖ เดือนของปีงบประมาณ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ปัจจุบัน รายงานผลการสำรวจความพึงพอใจในการให้บริการของปีงบประมาณ พ.ศ. ๒๕๖๕ จัดทำระบบการให้บริการออนไลน์ อย่างน้อย ๑ ภารกิจงานบนเว็บไซต์หน่วยงาน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๑.เจ้าหน้าที่ผู้รับผิดชอบดำเนินการจัดทำคู่มือสำหรับประชาชนในส่วนงานตนเองอย่างน้อย ๑ คู่มือ ภายในเดือนมกราคม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๒. เจ้าหน้าที่สถิติการให้บริการในภารกิจงานที่ให้บริการ รอบ ๖ เดือนของปีงบประมาณ พ.ศ. ๒๕๖๖ ภายในเดือนเมษายน ๒๕๖๖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 เจ้าหน้าที่ผู้รับผิดชอบรายงานผลการสำรวจความพึงพอใจในการให้บริการของปีงบประมาณ พ.ศ. ๒๕๖๕- ภายในเดือนมกราคม ๒๕๖๖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๔.เจ้าหน้าที่ผู้รับผิดชอบจัดทำระบบการให้บริการออนไลน์ อย่างน้อย ๑ ภารกิจงาน บนเว็บไซต์หน่วยงานภายในเดือนธันวาคม ๒๕๖๕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๕.ผู้บริหารกำกับติดตามการดำเนินการให้เจ้าหน้าที่ดำเนินการภายในเดือนมกราคม ๒๕๖๖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ดำเนินการเมื่อวันที่.1......เดือน.ธันวาคม...พ.ศ.2565..................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00DA" w:rsidRDefault="00E500DA" w:rsidP="00C21FE6">
      <w:pPr>
        <w:rPr>
          <w:rFonts w:ascii="TH SarabunIT๙" w:hAnsi="TH SarabunIT๙" w:cs="TH SarabunIT๙"/>
          <w:sz w:val="32"/>
          <w:szCs w:val="32"/>
        </w:rPr>
      </w:pPr>
      <w:r w:rsidRPr="00C21FE6">
        <w:rPr>
          <w:rFonts w:ascii="TH SarabunIT๙" w:hAnsi="TH SarabunIT๙" w:cs="TH SarabunIT๙"/>
          <w:sz w:val="32"/>
          <w:szCs w:val="32"/>
        </w:rPr>
        <w:lastRenderedPageBreak/>
        <w:br/>
      </w:r>
    </w:p>
    <w:p w:rsidR="00C21FE6" w:rsidRDefault="00C21FE6" w:rsidP="00C21FE6">
      <w:pPr>
        <w:rPr>
          <w:rFonts w:ascii="TH SarabunIT๙" w:hAnsi="TH SarabunIT๙" w:cs="TH SarabunIT๙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/>
          <w:sz w:val="32"/>
          <w:szCs w:val="32"/>
        </w:rPr>
      </w:pPr>
    </w:p>
    <w:p w:rsidR="00C21FE6" w:rsidRPr="00C21FE6" w:rsidRDefault="00C21FE6" w:rsidP="00C21F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3281"/>
        <w:gridCol w:w="2259"/>
        <w:gridCol w:w="1441"/>
        <w:gridCol w:w="1968"/>
      </w:tblGrid>
      <w:tr w:rsidR="00C21FE6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ประเด็นที่ต้องปรับปรุงแก้ไข/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</w:tr>
      <w:tr w:rsidR="00E500DA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การจัดซื้อจัดจ้างหรือการพัสดุ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กองคลัง/งานพัสดุ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๑.กองคลัง หรืองานพัสดุ ดำเนินการจัดทำแผนการจัดซื้อจัดจ้าง หรือแผนการจัดหาพัสดุ ประจำปีงบประมาณ พ.ศ. ๒๕๖๖ และประกาศต่างๆ เกี่ยวกับการจัดซื้อจัดจ้างหรือการจัดหาพัสดุบนเว็บไซต์หน่วยงานให้เป็นปัจจุบันในปีงบประมาณ พ.ศ. ๒๕๖๖ และจัดทำสรุปผลการจัดซื้อจัดจ้างรายเดือนให้ครบทุกเดือนให้เป็นปัจจุบันแยกรายเดือนแต่ละเดือนให้ชัดเจนและเป็นปัจจุบันข้อมูลปีงบประมาณ พ.ศ. ๒๕๖๖ และจัดทำรายงานสรุปผลการจัดซื้อจัดจ้างหรือการจัดหาพัสดุประจำปีงบประมาณ ๒๕๖๕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๑.เจ้าหน้าที่ผู้รับผิดชอบดำเนินการจัดทำแผนการจัดซื้อจัดจ้าง หรือแผนการจัดหาพัสดุ ประจำปีงบประมาณ พ.ศ. ๒๕๖๖ ภายในเดือนตุลาคม ๒๕๖๕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๒.เจ้าหน้าที่ผู้รับผิดชอบดำเนินการประกาศต่างๆ เกี่ยวกับการจัดซื้อจัดจ้างหรือการจัดหาพัสดุบนเว็บไซต์หน่วยงานให้เป็นปัจจุบันในปีงบประมาณ พ.ศ. ๒๕๖๖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เจ้าหน้าที่ผู้รับผิดชอบดำเนินการจัดทำสรุปผลการจัดซื้อจัดจ้างรายเดือนให้ครบทุกเดือนให้เป็นปัจจุบันแยกรายเดือนแต่ละเดือนให้ชัดเจนและเป็นปัจจุบันข้อมูลปีงบประมาณ พ.ศ. ๒๕๖๖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๔.เจ้าหน้าที่ผู้รับผิดชอบ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ดำเนินการจัดทำรายงานสรุปผลการจัดซื้อจัดจ้างหรือการจัดหาพัสดุประจำปีงบประมาณ ๒๕๖๕ ภายในเดือนธันวาคม ๒๕๖๕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การจัดซื้อจัดจ้างหรือการพัสดุ กองคลัง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   /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ดำเนินการเมื่อวันที่.1......เดือน.ธันวาคม...พ.ศ.2565..................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7588" w:rsidRPr="00C21FE6" w:rsidRDefault="00E500DA" w:rsidP="00C21FE6">
      <w:pPr>
        <w:rPr>
          <w:rFonts w:ascii="TH SarabunIT๙" w:hAnsi="TH SarabunIT๙" w:cs="TH SarabunIT๙"/>
          <w:sz w:val="32"/>
          <w:szCs w:val="32"/>
        </w:rPr>
      </w:pPr>
      <w:r w:rsidRPr="00C21FE6">
        <w:rPr>
          <w:rFonts w:ascii="TH SarabunIT๙" w:hAnsi="TH SarabunIT๙" w:cs="TH SarabunIT๙"/>
          <w:sz w:val="32"/>
          <w:szCs w:val="32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292"/>
        <w:gridCol w:w="3076"/>
        <w:gridCol w:w="2502"/>
        <w:gridCol w:w="1942"/>
      </w:tblGrid>
      <w:tr w:rsidR="00C21FE6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</w:tr>
      <w:tr w:rsidR="00E500DA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การบริหารและพัฒนาทรัพยากรบุคคล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งานการเจ้าหน้าที่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๑.เมื่อผู้บริหารมีนโยบายเกี่ยวกับการบริหารทรัพยากรบุคคล หรือหน่วยงานมีแผนพัฒนาทรัพยากรบุคคลในปีงบประมาณปัจจุบัน เจ้าหน้าที่ผู้รับผิดชอบต้องมีการจัดทำรายงานผลการนำนโยบายหรือแผนพัฒนาทรัพยากรบุคคลไปสู่การปฏิบัติ มีการจัดทำข้อมูลสถิติตัวเลขให้เห็นชัดเจนในบางนโยบาย เช่น แผนอัตรากำลัง หรือการส่งบุคลากรเข้ารับการฝึกอบรม เป็นต้น จัดทำรายงานปีปัจจุบันในรอบ ๖ เดือน และจัดทำรายงานผลการดำเนินการตามนโยบายหรือแผนพัฒนาทรัพยากรบุคคลรอบปีของ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ผู้รับผิดชอบดำเนินการเผยแพร่นโยบายการบริหารทรัพยากรบุคคลของผู้บริหารสูงสุดคนปัจจุบันหรือเผยแพร่แผนพัฒนาทรัพยากรบุคคลที่มีผลใช้ในปีปัจจุบัน บนเว็บไซต์ของหน่วยงานและช่องทางอื่นภายในเดือนพฤศจิกายน ๒๕๖๕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เจ้าหน้าที่ผู้รับผิดชอบจัดทำข้อมูลรายงานผลการนำนโยบายหรือแผนพัฒนาทรัพยากรบุคคลไปสู่การปฏิบัติ และสรุปสถิติแผนอัตรากำลัง การบรรจุแต่งตั้ง สถิติการจัดส่งเจ้าหน้าที่อบรม ในรอบ ๖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เดือนข้อมูลปีงบประมาณ ๒๕๖๖ ภายในเดือนเมษายน ๒๕๖๖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๓.เจ้าหน้าที่ผู้รับผิดชอบจัดทำหลักเกณฑ์การบริหารและพัฒนาทรัพยากรบุคคลให้ครบทุกหลักเกณฑ์ ภายในเดือนพฤศจิกายน ๒๕๖๕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๔.เจ้าหน้าที่ผู้รับผิดชอบจัดทำรายงานผลการบริหารและพัฒนาทรัพยากรบุคคลประจำปีงบประมาณ พ.ศ. ๒๕๖๕ ภายในเดือนพฤศจิกายน ๒๕๖๕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๕.ผู้บริหารกำกับติดตามให้เจ้าหน้าที่ผู้รับผิดชอบดำเนินการให้ครบทุกกระบวนการขั้นตอนภายในกำหนดและกำชับเจ้าหน้าที่เผยแพร่ข้อมูลบนเว็บไซต์หน่วย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ดำเนินการเมื่อวันที่.1......เดือน.ธันวาคม...พ.ศ.2565..................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00DA" w:rsidRDefault="00E500DA" w:rsidP="00C21FE6">
      <w:pPr>
        <w:rPr>
          <w:rFonts w:ascii="TH SarabunIT๙" w:hAnsi="TH SarabunIT๙" w:cs="TH SarabunIT๙"/>
          <w:sz w:val="32"/>
          <w:szCs w:val="32"/>
        </w:rPr>
      </w:pPr>
      <w:r w:rsidRPr="00C21FE6">
        <w:rPr>
          <w:rFonts w:ascii="TH SarabunIT๙" w:hAnsi="TH SarabunIT๙" w:cs="TH SarabunIT๙"/>
          <w:sz w:val="32"/>
          <w:szCs w:val="32"/>
        </w:rPr>
        <w:lastRenderedPageBreak/>
        <w:br/>
      </w:r>
    </w:p>
    <w:p w:rsidR="00C21FE6" w:rsidRDefault="00C21FE6" w:rsidP="00C21FE6">
      <w:pPr>
        <w:rPr>
          <w:rFonts w:ascii="TH SarabunIT๙" w:hAnsi="TH SarabunIT๙" w:cs="TH SarabunIT๙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/>
          <w:sz w:val="32"/>
          <w:szCs w:val="32"/>
        </w:rPr>
      </w:pPr>
    </w:p>
    <w:p w:rsidR="00C21FE6" w:rsidRPr="00C21FE6" w:rsidRDefault="00C21FE6" w:rsidP="00C21F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1321"/>
        <w:gridCol w:w="2318"/>
        <w:gridCol w:w="2550"/>
        <w:gridCol w:w="1935"/>
      </w:tblGrid>
      <w:tr w:rsidR="00C21FE6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ประเด็นที่ต้องปรับปรุงแก้ไข/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</w:tr>
      <w:tr w:rsidR="00E500DA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เครื่องมือการประเมิน 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OIT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ตัวชี้วัดที่ ๑๐ การดำเนินการ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เพื่อป้องกันการทุจริต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การดำเนินการเพื่อป้องกันการทุจริต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กลุ่มงานตรวจสอบภายใน สำนักปลัด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๑.เจ้าหน้าที่ผู้รับผิดชอบจัดทำการประเมินความเสี่ยงการทุจริตประจำปี ๒๕๖๖ ซึ่งจะมีการดำเนินการประเมินความเสี่ยงการทุจริตก่อนที่จะจัดทำแผนปฏิบัติการป้องกันการทุจริต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๒.รายงานผลการดำเนินการตามมาตรการหรือกิจกรรม/โครงการ ที่กำหนดไว้ในแผนปฏิบัติการป้องกันการทุจริตที่สอดคล้องกับมาตรการที่กำหนดไว้ในการประเมินความเสี่ยงการทุจริต รอบ ๖ เดือนของปีงบประมาณ พ.ศ. ๒๕๖๖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๓.รายงานผู้บริหาร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๔.เผยแพร่ข้อมูลบนเว็บไซต์หน่วยงานและช่องทางอื่นๆ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๑.เจ้าหน้าที่ผู้รับผิดชอบจัดทำการประเมินความเสี่ยงการทุจริตประจำปี ๒๕๖๖ ซึ่งจะมีการดำเนินการประเมินความเสี่ยงการทุจริตก่อนที่จะจัดทำแผนปฏิบัติการป้องกันการทุจริต ภายในเดือนกันยายน ๒๕๖๕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๒.เจ้าหน้าที่ผู้รับผิดชอบรายงานผลการดำเนินการตามมาตรการหรือกิจกรรม/โครงการ ที่กำหนดไว้ในแผนปฏิบัติการป้องกันการทุจริตที่สอดคล้องกับมาตรการที่กำหนดไว้ในการประเมินความเสี่ยงการทุจริต รอบ ๖ เดือนของปีงบประมาณ พ.ศ. ๒๕๖๖ ภายในเดือนเมษายน ๒๕๖๖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๓.ผู้บริหารกำกับติดตามให้เจ้าหน้าที่ผู้รับผิดชอบดำเนินการให้ครบทุกขั้นตอน และให้เป็นไปตามกำหนดระยะเวลา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ดำเนินการเมื่อวันที่.1......เดือน.ธันวาคม...พ.ศ.2565..................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0DA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มาตรการภายในเพื่อป้องกันการ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ทุจริต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สำนักปลัด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๑.เจ้าหน้าที่ผู้รับผิดชอบดำเนินการวิเคราะห์ผล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การประเมิน 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๒๕๖๕ เพื่อกำหนดมาตรการ กำหนดเจ้าหน้าที่ผู้รับผิดชอบ วิธีการขั้นตอนการดำเนินการและการรายงานติดตามผล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๒.เจ้าหน้าที่ผู้รับผิดชอบจัดทำรายงานการดำเนินการตามมาตรการ ระยะเวลาที่กำหนด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๓.รายงานผู้บริหาร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๔.เผยแพร่ข้อมูลบนเว็บไซต์หน่วยงานและช่องทางอื่นๆ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เจ้าหน้าที่ผู้รับผิดชอบดำเนินการวิเคราะห์ผลการ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ประเมิน 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 ๒๕๖๕ เพื่อกำหนดมาตรการ กำหนดเจ้าหน้าที่ผู้รับผิดชอบ วิธีการขั้นตอนการดำเนินการและการรายงานติดตามผลภายในเดือนตุลาคม ๒๕๖๕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๒.เจ้าหน้าที่ผู้รับผิดชอบจัดทำรายงานการดำเนินการตามมาตรการ ภายในเดือนเมษายน ๒๕๖๖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๓.ผู้บริหารกำกับติดตามเจ้าหน้าที่ผู้รับผิดชอบดำเนินการให้ครบทุกขั้นตอน และให้เป็นไปตามกำหนดระยะเวลา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ดำเนินการเมื่อวันที่.1......เดือน.ธันวาคม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00DA" w:rsidRPr="00C21FE6" w:rsidRDefault="00E500DA" w:rsidP="00C21FE6">
      <w:pPr>
        <w:rPr>
          <w:rFonts w:ascii="TH SarabunIT๙" w:hAnsi="TH SarabunIT๙" w:cs="TH SarabunIT๙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 w:hint="cs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 w:hint="cs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 w:hint="cs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 w:hint="cs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 w:hint="cs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 w:hint="cs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 w:hint="cs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 w:hint="cs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 w:hint="cs"/>
          <w:sz w:val="32"/>
          <w:szCs w:val="32"/>
        </w:rPr>
      </w:pPr>
    </w:p>
    <w:p w:rsidR="00C21FE6" w:rsidRDefault="00C21FE6" w:rsidP="00C21FE6">
      <w:pPr>
        <w:rPr>
          <w:rFonts w:ascii="TH SarabunIT๙" w:hAnsi="TH SarabunIT๙" w:cs="TH SarabunIT๙" w:hint="cs"/>
          <w:sz w:val="32"/>
          <w:szCs w:val="32"/>
        </w:rPr>
      </w:pPr>
    </w:p>
    <w:p w:rsidR="00E500DA" w:rsidRPr="00C21FE6" w:rsidRDefault="00E500DA" w:rsidP="00C21F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1F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เครื่องมือการประเมิน </w:t>
      </w:r>
      <w:r w:rsidRPr="00C21FE6">
        <w:rPr>
          <w:rFonts w:ascii="TH SarabunIT๙" w:hAnsi="TH SarabunIT๙" w:cs="TH SarabunIT๙"/>
          <w:b/>
          <w:bCs/>
          <w:sz w:val="32"/>
          <w:szCs w:val="32"/>
        </w:rPr>
        <w:t>EIT</w:t>
      </w:r>
    </w:p>
    <w:p w:rsidR="00E500DA" w:rsidRPr="00C21FE6" w:rsidRDefault="00E500DA" w:rsidP="00C21F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1FE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๗ ประสิทธิภาพการสื่อสาร</w:t>
      </w:r>
    </w:p>
    <w:p w:rsidR="00E500DA" w:rsidRPr="00C21FE6" w:rsidRDefault="00E500DA" w:rsidP="00C21FE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1261"/>
        <w:gridCol w:w="2782"/>
        <w:gridCol w:w="2387"/>
        <w:gridCol w:w="1931"/>
      </w:tblGrid>
      <w:tr w:rsidR="00C21FE6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</w:tr>
      <w:tr w:rsidR="00C21FE6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e6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การเผยแพร่ข้อมูลของหน่วยงานที่ท่านติดต่อ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มีลักษณะดังต่อไปนี้ มากน้อยเพียงใด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เข้าถึงง่าย ไม่ซับซ้อน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sym w:font="Symbol" w:char="F0A7"/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มีช่องทางหลากหลาย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สำนักปลัด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๑.เจ้าหน้าที่ผู้รับผิดชอบจัดให้มีช่องทางการติดต่อให้มีมากกว่า ๑ ช่องทาง และติดต่อได้สะดวกมากยิ่งขึ้น เช่น เว็บไซต์หน่วยงาน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      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ที่อยู่สำนักงาน เบอร์โทรศัพท์หน่วยงาน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เบอร์โทรศัพท์ผู้บริหารและเจ้าหน้าที่ </w:t>
            </w:r>
            <w:proofErr w:type="spellStart"/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</w:t>
            </w:r>
            <w:proofErr w:type="spellStart"/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๒.เจ้าหน้าที่ผู้รับผิดชอบเสนอผู้บริหารพิจารณาอนุมัติงบประมาณในส่วนที่ต้องดำเนินการ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๓.เจ้าหน้าที่ผู้รับผิดชอบดำเนินการประชาสัมพันธ์ช่องทางติดต่อกับหน่วยงาน ผ่านช่องทางต่างๆ ให้ประชาชนเข้าถึงได้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 รายงานสรุปจำนวนช่องทางการติดต่อหน่วยงาน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   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และการประชาสัมพันธ์ช่องทางการติดต่อหน่วยงานให้ผู้บริหารทราบ อย่างน้อยไตรมาสละ ๑ ครั้ง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ผู้บริหารกำชับเจ้าหน้าที่ในหน่วยงานประชาสัมพันธ์ช่องทางการติดต่อหน่วยงานในทุกภารกิจงาน และกำชับให้เจ้าหน้าที่รายงานผลการดำเนินการประชาสัมพันธ์อย่างต่อเนื่อง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ดำเนินการเมื่อวันที่.1......เดือน.ธันวาคม...พ.ศ.2565..................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1FE6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e7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มีการเผยแพร่ผลงาน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หรือข้อมูลที่สาธารณชนควรรับทราบอย่างชัดเจน มากน้อยเพียงใด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เจ้าหน้าที่ทุกภารกิจ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๑.เจ้าหน้าที่ทุกภารกิจงานต้องดำเนินการประชาสัมพันธ์การดำเนินงานในภารกิจของตนเอง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ให้เป็นปัจจุบันสม่ำเสมอ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ประชาสัมพันธ์ผลการดำเนินงานตามภารกิจหน้าที่ของหน่วยงานบนเว็บไซต์ของหน่วยงานและช่องทางอื่นๆเพื่อสร้างการรับรู้สู่บุคคลภายนอกให้มากที่สุ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๑.เจ้าหน้าที่ผู้รับผิดชอบดำเนินการประชาสัมพันธ์ทุกภารกิจงานอย่าง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สม่ำเสมอเป็นปัจจุบัน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๒.ผู้บริหารกำชับติดตามการประชาสัมพันธ์ทุกเดือน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ดำเนินการเมื่อวันที่.1......เดือน.ธันวาคม...พ.ศ.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500DA" w:rsidRPr="00C21FE6" w:rsidRDefault="00E500DA" w:rsidP="00C21FE6">
      <w:pPr>
        <w:rPr>
          <w:rFonts w:ascii="TH SarabunIT๙" w:hAnsi="TH SarabunIT๙" w:cs="TH SarabunIT๙"/>
          <w:sz w:val="32"/>
          <w:szCs w:val="32"/>
        </w:rPr>
      </w:pPr>
      <w:r w:rsidRPr="00C21FE6">
        <w:rPr>
          <w:rFonts w:ascii="TH SarabunIT๙" w:hAnsi="TH SarabunIT๙" w:cs="TH SarabunIT๙"/>
          <w:sz w:val="32"/>
          <w:szCs w:val="32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549"/>
        <w:gridCol w:w="2735"/>
        <w:gridCol w:w="2142"/>
        <w:gridCol w:w="1909"/>
      </w:tblGrid>
      <w:tr w:rsidR="00C21FE6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</w:tr>
      <w:tr w:rsidR="00E500DA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 xml:space="preserve">e8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มีช่องทางรับฟังคำติชมหรือความคิดเห็นเกี่ยวกับ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การดำเนินงาน/การให้บริการ หรือไม่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งานประชาสัมพันธ์ ทุกภารกิจงาน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๑.เจ้าหน้าที่ผู้รับผิดชอบจัดให้มีช่องทางการรับฟังความคิดเห็น ให้หลากหลายช่องทาง เช่น กล่องรับความคิดเห็น ณ ที่ตั้งสำนักงาน หรือช่องทางรับฟังความคิดเห็นบนหน้าเว็บไซต์หน่วยงานตนเอง หรือช่องทางอื่นๆ เช่นเมื่อมีการให้บริการในภารกิจใดแล้วให้ผู้รับบริการประเมินความพึงพอใจและข้อเสนอแนะข้อคิดเห็นแก่การให้บริการ</w:t>
            </w:r>
            <w:r w:rsidRPr="00C21FE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๒.ดำเนินการประชาสัมพันธ์ สร้างการรับรู้ถึงช่องทางการรับฟังความคิดเห็นให้บุคคลภายนอกรับทราบให้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มากที่สุด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เจ้าหน้าที่ผู้รับผิดชอบดำเนินการประชาสัมพันธ์ช่องทางการรับฟังความคิดเห็นให้บุคคลภายนอกทราบอย่างสม่ำเสมอ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๒.ผู้บริหารกำชับติดตามให้มีช่องทางในการรับฟังความคิดเห็นหรือคำติชมในการให้บริการ และให้เจ้าหน้าที่รายงานผู้บริหารทุก ๖ เดือน ภายในเดือนเมษายน และเดือนตุลาคม ของทุกปี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ดำเนินการเมื่อวันที่.1......เดือน.ธันวาคม...พ.ศ.2565..................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0DA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e9 </w:t>
            </w: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หน่วยงานที่ท่านติดต่อ มีการชี้แจงและตอบคำถาม เมื่อมีข้อกังวลสงสัยเกี่ยวกับการดำเนินงานได้อย่างชัดเจน มากน้อยเพียงใด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ภารกิจอื่นที่เกี่ยวข้อง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๑.แต่งตั้งเจ้าหน้าที่รับผิดชอบตอบข้อสักถาม โดยจัดให้มีช่องทางในการตอบข้อซักถามผ่านช่องทางเว็บไซต์หน่วยงาน โทรศัพท์ หรือ</w:t>
            </w:r>
            <w:proofErr w:type="spellStart"/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ไลน์</w:t>
            </w:r>
            <w:proofErr w:type="spellEnd"/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๒.รายงานผู้บริหารทราบในการดำเนินการ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๓.ประชาสัมพันธ์ช่องทางถามตอบให้บุคคลภายนอกทราบอย่างทั่วถึง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๑.เจ้าหน้าที่รายงานการประชาสัมพันธ์ช่องทางถามตอบให้ผู้บริหารทราบทุก ๖ เดือนภายในเดือนเมษายน และเดือนตุลาคม ของทุกปี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๒.ผู้บริหารกำกับติดตามการดำเนินการของเจ้าหน้าที่ทุก ๖ เดือนตามกำหนด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๑.......................ดำเนินการเมื่อวันที่.......เดือน....</w:t>
            </w:r>
            <w:proofErr w:type="spellStart"/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</w:tc>
      </w:tr>
    </w:tbl>
    <w:p w:rsidR="00E500DA" w:rsidRPr="00C21FE6" w:rsidRDefault="00E500DA" w:rsidP="00C21FE6">
      <w:pPr>
        <w:rPr>
          <w:rFonts w:ascii="TH SarabunIT๙" w:hAnsi="TH SarabunIT๙" w:cs="TH SarabunIT๙"/>
          <w:sz w:val="32"/>
          <w:szCs w:val="32"/>
        </w:rPr>
      </w:pPr>
      <w:r w:rsidRPr="00C21FE6">
        <w:rPr>
          <w:rFonts w:ascii="TH SarabunIT๙" w:hAnsi="TH SarabunIT๙" w:cs="TH SarabunIT๙"/>
          <w:sz w:val="32"/>
          <w:szCs w:val="32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208"/>
        <w:gridCol w:w="2455"/>
        <w:gridCol w:w="2885"/>
        <w:gridCol w:w="1856"/>
      </w:tblGrid>
      <w:tr w:rsidR="00C21FE6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ประเด็นที่ต้องปรับปรุงแก้ไข/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ประเด็นที่ต้องพัฒนา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ขั้นตอนหรือวิธีการ/มาตรการ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การรายงานผลและการกำกับติดตาม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1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</w:t>
            </w:r>
          </w:p>
        </w:tc>
      </w:tr>
      <w:tr w:rsidR="00E500DA" w:rsidRPr="00C21FE6" w:rsidTr="00E500DA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28"/>
              </w:rPr>
            </w:pPr>
            <w:r w:rsidRPr="00C21FE6">
              <w:rPr>
                <w:rFonts w:ascii="TH SarabunIT๙" w:hAnsi="TH SarabunIT๙" w:cs="TH SarabunIT๙"/>
                <w:sz w:val="28"/>
              </w:rPr>
              <w:t xml:space="preserve">e10 </w:t>
            </w:r>
            <w:r w:rsidRPr="00C21FE6">
              <w:rPr>
                <w:rFonts w:ascii="TH SarabunIT๙" w:hAnsi="TH SarabunIT๙" w:cs="TH SarabunIT๙"/>
                <w:sz w:val="28"/>
                <w:cs/>
              </w:rPr>
              <w:t>หน่วยงานที่ท่านติดต่อ มีช่องทางให้ผู้มาติดต่อร้องเรียนการทุจริตของเจ้าหน้าที่ในหน่วยงาน หรือไม่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28"/>
              </w:rPr>
            </w:pPr>
            <w:r w:rsidRPr="00C21FE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28"/>
              </w:rPr>
            </w:pPr>
            <w:r w:rsidRPr="00C21FE6">
              <w:rPr>
                <w:rFonts w:ascii="TH SarabunIT๙" w:hAnsi="TH SarabunIT๙" w:cs="TH SarabunIT๙"/>
                <w:sz w:val="28"/>
                <w:cs/>
              </w:rPr>
              <w:t>๑.จัดให้มีช่องทางรับแจ้งเรื่องร้องเรียนการทุจริตของเจ้าหน้าที่ในหน่วยงานโดยแยกจากเรื่องร้องเรียนอื่นๆ มากกว่า ๑ ช่องทาง เช่นทางเว็บไซต์หน่วยงาน ทางโทรศัพท์ ทางไปรษณีย์</w:t>
            </w:r>
            <w:r w:rsidRPr="00C21FE6">
              <w:rPr>
                <w:rFonts w:ascii="TH SarabunIT๙" w:hAnsi="TH SarabunIT๙" w:cs="TH SarabunIT๙"/>
                <w:sz w:val="28"/>
              </w:rPr>
              <w:t> 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28"/>
              </w:rPr>
            </w:pPr>
            <w:r w:rsidRPr="00C21FE6">
              <w:rPr>
                <w:rFonts w:ascii="TH SarabunIT๙" w:hAnsi="TH SarabunIT๙" w:cs="TH SarabunIT๙"/>
                <w:sz w:val="28"/>
                <w:cs/>
              </w:rPr>
              <w:t>๒.ประชาสัมพันธ์ช่องทางรับเรื่องร้องเรียนการทุจริตของเจ้าหน้าที่ในหน่วยงานให้บุคคลภายนอกรับทราบอย่างสม่ำเสม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DA" w:rsidRPr="00C21FE6" w:rsidRDefault="00E500DA" w:rsidP="00C21FE6">
            <w:pPr>
              <w:rPr>
                <w:rFonts w:ascii="TH SarabunIT๙" w:hAnsi="TH SarabunIT๙" w:cs="TH SarabunIT๙"/>
                <w:sz w:val="28"/>
              </w:rPr>
            </w:pPr>
            <w:r w:rsidRPr="00C21FE6">
              <w:rPr>
                <w:rFonts w:ascii="TH SarabunIT๙" w:hAnsi="TH SarabunIT๙" w:cs="TH SarabunIT๙"/>
                <w:sz w:val="28"/>
                <w:cs/>
              </w:rPr>
              <w:t>๑.เจ้าหน้าที่ผู้รับผิดชอบรายงานการประชาสัมพันธ์ช่องทางรับเรื่องร้องเรียนการทุจริตของเจ้าหน้าที่ในหน่วยงาน ให้ผู้บริหารทราบถึงการประชาสัมพันธ์</w:t>
            </w:r>
            <w:r w:rsidRPr="00C21FE6">
              <w:rPr>
                <w:rFonts w:ascii="TH SarabunIT๙" w:hAnsi="TH SarabunIT๙" w:cs="TH SarabunIT๙"/>
                <w:sz w:val="28"/>
              </w:rPr>
              <w:t xml:space="preserve">     </w:t>
            </w:r>
            <w:r w:rsidRPr="00C21FE6">
              <w:rPr>
                <w:rFonts w:ascii="TH SarabunIT๙" w:hAnsi="TH SarabunIT๙" w:cs="TH SarabunIT๙"/>
                <w:sz w:val="28"/>
                <w:cs/>
              </w:rPr>
              <w:t>ไตรมาสละ ๑ ครั้ง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28"/>
              </w:rPr>
            </w:pPr>
            <w:r w:rsidRPr="00C21FE6">
              <w:rPr>
                <w:rFonts w:ascii="TH SarabunIT๙" w:hAnsi="TH SarabunIT๙" w:cs="TH SarabunIT๙"/>
                <w:sz w:val="28"/>
                <w:cs/>
              </w:rPr>
              <w:t>๒.ผู้บริหารกำกับติดตามการดำเนินการของเจ้าหน้าที่ทุกไตรมาส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588" w:rsidRPr="00C21FE6" w:rsidRDefault="005F7588" w:rsidP="00C21FE6">
            <w:pPr>
              <w:rPr>
                <w:rFonts w:ascii="TH SarabunIT๙" w:hAnsi="TH SarabunIT๙" w:cs="TH SarabunIT๙"/>
                <w:sz w:val="28"/>
              </w:rPr>
            </w:pPr>
            <w:r w:rsidRPr="00C21FE6">
              <w:rPr>
                <w:rFonts w:ascii="TH SarabunIT๙" w:hAnsi="TH SarabunIT๙" w:cs="TH SarabunIT๙"/>
                <w:sz w:val="28"/>
                <w:cs/>
              </w:rPr>
              <w:t>ดำเนินการเมื่อวันที่.1......เดือน.ธันวาคม...พ.ศ.2565..................</w:t>
            </w:r>
          </w:p>
          <w:p w:rsidR="00E500DA" w:rsidRPr="00C21FE6" w:rsidRDefault="00E500DA" w:rsidP="00C21FE6">
            <w:pPr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</w:p>
        </w:tc>
      </w:tr>
    </w:tbl>
    <w:p w:rsidR="00D039AB" w:rsidRPr="00C21FE6" w:rsidRDefault="00D039AB" w:rsidP="00C21FE6">
      <w:pPr>
        <w:rPr>
          <w:rFonts w:ascii="TH SarabunIT๙" w:hAnsi="TH SarabunIT๙" w:cs="TH SarabunIT๙"/>
          <w:sz w:val="32"/>
          <w:szCs w:val="32"/>
        </w:rPr>
      </w:pPr>
    </w:p>
    <w:sectPr w:rsidR="00D039AB" w:rsidRPr="00C21FE6" w:rsidSect="005161BB">
      <w:pgSz w:w="11906" w:h="16838"/>
      <w:pgMar w:top="1440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693"/>
    <w:multiLevelType w:val="hybridMultilevel"/>
    <w:tmpl w:val="2E942CFE"/>
    <w:lvl w:ilvl="0" w:tplc="04090019">
      <w:start w:val="1"/>
      <w:numFmt w:val="thaiNumbers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A60373"/>
    <w:multiLevelType w:val="hybridMultilevel"/>
    <w:tmpl w:val="E3527F2C"/>
    <w:lvl w:ilvl="0" w:tplc="E728929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1D49"/>
    <w:multiLevelType w:val="hybridMultilevel"/>
    <w:tmpl w:val="9B00C964"/>
    <w:lvl w:ilvl="0" w:tplc="6F62616C">
      <w:start w:val="1"/>
      <w:numFmt w:val="thaiNumbers"/>
      <w:lvlText w:val="%1.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A351FE"/>
    <w:multiLevelType w:val="multilevel"/>
    <w:tmpl w:val="7626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C7"/>
    <w:rsid w:val="00052448"/>
    <w:rsid w:val="000A50C8"/>
    <w:rsid w:val="002A36F6"/>
    <w:rsid w:val="002C495D"/>
    <w:rsid w:val="00395417"/>
    <w:rsid w:val="004A502D"/>
    <w:rsid w:val="005161BB"/>
    <w:rsid w:val="00525AEA"/>
    <w:rsid w:val="00553FC7"/>
    <w:rsid w:val="00584B81"/>
    <w:rsid w:val="005972C7"/>
    <w:rsid w:val="005E13F9"/>
    <w:rsid w:val="005F7588"/>
    <w:rsid w:val="0060240A"/>
    <w:rsid w:val="006B2F92"/>
    <w:rsid w:val="0072608B"/>
    <w:rsid w:val="00766751"/>
    <w:rsid w:val="007D0469"/>
    <w:rsid w:val="0085083B"/>
    <w:rsid w:val="0085155E"/>
    <w:rsid w:val="008E2987"/>
    <w:rsid w:val="009923B3"/>
    <w:rsid w:val="009B3BAD"/>
    <w:rsid w:val="00A92BE6"/>
    <w:rsid w:val="00BD0A60"/>
    <w:rsid w:val="00C21FE6"/>
    <w:rsid w:val="00D039AB"/>
    <w:rsid w:val="00E30744"/>
    <w:rsid w:val="00E500DA"/>
    <w:rsid w:val="00EA1192"/>
    <w:rsid w:val="00E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72C7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85083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5083B"/>
  </w:style>
  <w:style w:type="paragraph" w:styleId="a6">
    <w:name w:val="List Paragraph"/>
    <w:basedOn w:val="a"/>
    <w:uiPriority w:val="34"/>
    <w:qFormat/>
    <w:rsid w:val="00BD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19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4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47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255">
          <w:marLeft w:val="-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6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3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1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0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5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5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0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7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8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0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6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5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2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1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1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8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FB57-E063-4934-AB5C-4ACF9A75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2023-04-18T05:22:00Z</cp:lastPrinted>
  <dcterms:created xsi:type="dcterms:W3CDTF">2023-04-18T08:26:00Z</dcterms:created>
  <dcterms:modified xsi:type="dcterms:W3CDTF">2023-04-18T08:26:00Z</dcterms:modified>
</cp:coreProperties>
</file>